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FEABCB3" w14:textId="064CD0F7" w:rsidR="00ED0346" w:rsidRPr="00E4170C" w:rsidRDefault="0085560F" w:rsidP="0085560F">
      <w:pPr>
        <w:tabs>
          <w:tab w:val="left" w:pos="2673"/>
        </w:tabs>
        <w:jc w:val="center"/>
        <w:rPr>
          <w:rFonts w:asciiTheme="majorHAnsi" w:hAnsiTheme="majorHAnsi"/>
          <w:b/>
        </w:rPr>
      </w:pPr>
      <w:r>
        <w:rPr>
          <w:noProof/>
        </w:rPr>
        <mc:AlternateContent>
          <mc:Choice Requires="wpg">
            <w:drawing>
              <wp:anchor distT="0" distB="0" distL="114300" distR="114300" simplePos="0" relativeHeight="251659264" behindDoc="0" locked="0" layoutInCell="1" allowOverlap="1" wp14:anchorId="67C63F34" wp14:editId="64EB289B">
                <wp:simplePos x="0" y="0"/>
                <wp:positionH relativeFrom="column">
                  <wp:posOffset>395021</wp:posOffset>
                </wp:positionH>
                <wp:positionV relativeFrom="paragraph">
                  <wp:posOffset>559</wp:posOffset>
                </wp:positionV>
                <wp:extent cx="6035040" cy="1362456"/>
                <wp:effectExtent l="0" t="0" r="22860" b="0"/>
                <wp:wrapTopAndBottom/>
                <wp:docPr id="28" name="Group 28"/>
                <wp:cNvGraphicFramePr/>
                <a:graphic xmlns:a="http://schemas.openxmlformats.org/drawingml/2006/main">
                  <a:graphicData uri="http://schemas.microsoft.com/office/word/2010/wordprocessingGroup">
                    <wpg:wgp>
                      <wpg:cNvGrpSpPr/>
                      <wpg:grpSpPr>
                        <a:xfrm>
                          <a:off x="0" y="0"/>
                          <a:ext cx="6035040" cy="1362456"/>
                          <a:chOff x="0" y="0"/>
                          <a:chExt cx="6034405" cy="1358265"/>
                        </a:xfrm>
                      </wpg:grpSpPr>
                      <wps:wsp>
                        <wps:cNvPr id="4" name="Text Box 2"/>
                        <wps:cNvSpPr txBox="1">
                          <a:spLocks noChangeArrowheads="1"/>
                        </wps:cNvSpPr>
                        <wps:spPr bwMode="auto">
                          <a:xfrm>
                            <a:off x="0" y="731520"/>
                            <a:ext cx="6034405" cy="626745"/>
                          </a:xfrm>
                          <a:prstGeom prst="rect">
                            <a:avLst/>
                          </a:prstGeom>
                          <a:noFill/>
                          <a:ln w="9525">
                            <a:noFill/>
                            <a:miter lim="800000"/>
                            <a:headEnd/>
                            <a:tailEnd/>
                          </a:ln>
                        </wps:spPr>
                        <wps:txbx>
                          <w:txbxContent>
                            <w:p w14:paraId="021279B2" w14:textId="5CF0BFD0" w:rsidR="0085560F" w:rsidRPr="00D02097" w:rsidRDefault="00596933" w:rsidP="0085560F">
                              <w:pPr>
                                <w:pStyle w:val="Heading1"/>
                                <w:jc w:val="center"/>
                              </w:pPr>
                              <w:r>
                                <w:t>COLLEGE PARTICIPATION AGREEMENT</w:t>
                              </w:r>
                            </w:p>
                            <w:p w14:paraId="19D34FD3" w14:textId="59F352C5" w:rsidR="0085560F" w:rsidRPr="00942456" w:rsidRDefault="0085560F" w:rsidP="0085560F">
                              <w:pPr>
                                <w:jc w:val="center"/>
                                <w:rPr>
                                  <w:rFonts w:ascii="Gill Sans MT" w:hAnsi="Gill Sans MT"/>
                                  <w:color w:val="44546A" w:themeColor="text2"/>
                                  <w:sz w:val="28"/>
                                </w:rPr>
                              </w:pPr>
                              <w:r>
                                <w:rPr>
                                  <w:rFonts w:ascii="Gill Sans MT" w:hAnsi="Gill Sans MT"/>
                                  <w:color w:val="44546A" w:themeColor="text2"/>
                                  <w:sz w:val="28"/>
                                </w:rPr>
                                <w:t>2017-18</w:t>
                              </w:r>
                              <w:r w:rsidRPr="00942456">
                                <w:rPr>
                                  <w:rFonts w:ascii="Gill Sans MT" w:hAnsi="Gill Sans MT"/>
                                  <w:color w:val="44546A" w:themeColor="text2"/>
                                  <w:sz w:val="28"/>
                                </w:rPr>
                                <w:t xml:space="preserve"> Guided Pathways Initiative</w:t>
                              </w:r>
                            </w:p>
                          </w:txbxContent>
                        </wps:txbx>
                        <wps:bodyPr rot="0" vert="horz" wrap="square" lIns="91440" tIns="45720" rIns="91440" bIns="45720" anchor="t" anchorCtr="0">
                          <a:noAutofit/>
                        </wps:bodyPr>
                      </wps:wsp>
                      <wpg:grpSp>
                        <wpg:cNvPr id="26" name="Group 26"/>
                        <wpg:cNvGrpSpPr/>
                        <wpg:grpSpPr>
                          <a:xfrm>
                            <a:off x="1424940" y="0"/>
                            <a:ext cx="3337560" cy="624840"/>
                            <a:chOff x="0" y="0"/>
                            <a:chExt cx="3337560" cy="624840"/>
                          </a:xfrm>
                        </wpg:grpSpPr>
                        <pic:pic xmlns:pic="http://schemas.openxmlformats.org/drawingml/2006/picture">
                          <pic:nvPicPr>
                            <pic:cNvPr id="3" name="Picture 40" descr="SBCTC Logo color"/>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7780" cy="624840"/>
                            </a:xfrm>
                            <a:prstGeom prst="rect">
                              <a:avLst/>
                            </a:prstGeom>
                            <a:noFill/>
                            <a:ln>
                              <a:noFill/>
                            </a:ln>
                            <a:extLst/>
                          </pic:spPr>
                        </pic:pic>
                        <pic:pic xmlns:pic="http://schemas.openxmlformats.org/drawingml/2006/picture">
                          <pic:nvPicPr>
                            <pic:cNvPr id="24" name="Picture 24" descr="C:\Users\MRockwell\AppData\Local\Microsoft\Windows\Temporary Internet Files\Content.Outlook\KEUYCKB7\CS_logo_color_small.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432560" y="0"/>
                              <a:ext cx="1905000" cy="624840"/>
                            </a:xfrm>
                            <a:prstGeom prst="rect">
                              <a:avLst/>
                            </a:prstGeom>
                            <a:noFill/>
                            <a:ln>
                              <a:noFill/>
                            </a:ln>
                          </pic:spPr>
                        </pic:pic>
                      </wpg:grpSp>
                      <wps:wsp>
                        <wps:cNvPr id="9" name="Straight Connector 9"/>
                        <wps:cNvCnPr/>
                        <wps:spPr>
                          <a:xfrm>
                            <a:off x="0" y="1264920"/>
                            <a:ext cx="6034405" cy="0"/>
                          </a:xfrm>
                          <a:prstGeom prst="line">
                            <a:avLst/>
                          </a:prstGeom>
                          <a:ln w="15875">
                            <a:solidFill>
                              <a:schemeClr val="tx2"/>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7C63F34" id="Group 28" o:spid="_x0000_s1026" style="position:absolute;left:0;text-align:left;margin-left:31.1pt;margin-top:.05pt;width:475.2pt;height:107.3pt;z-index:251659264;mso-width-relative:margin;mso-height-relative:margin" coordsize="60344,13582" o:gfxdata="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">
                <v:shapetype id="_x0000_t202" coordsize="21600,21600" o:spt="202" path="m,l,21600r21600,l21600,xe">
                  <v:stroke joinstyle="miter"/>
                  <v:path gradientshapeok="t" o:connecttype="rect"/>
                </v:shapetype>
                <v:shape id="Text Box 2" o:spid="_x0000_s1027" type="#_x0000_t202" style="position:absolute;top:7315;width:60344;height:6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21279B2" w14:textId="5CF0BFD0" w:rsidR="0085560F" w:rsidRPr="00D02097" w:rsidRDefault="00596933" w:rsidP="0085560F">
                        <w:pPr>
                          <w:pStyle w:val="Heading1"/>
                          <w:jc w:val="center"/>
                        </w:pPr>
                        <w:r>
                          <w:t>COLLEGE PARTICIPATION AGREEMENT</w:t>
                        </w:r>
                        <w:bookmarkStart w:id="1" w:name="_GoBack"/>
                        <w:bookmarkEnd w:id="1"/>
                      </w:p>
                      <w:p w14:paraId="19D34FD3" w14:textId="59F352C5" w:rsidR="0085560F" w:rsidRPr="00942456" w:rsidRDefault="0085560F" w:rsidP="0085560F">
                        <w:pPr>
                          <w:jc w:val="center"/>
                          <w:rPr>
                            <w:rFonts w:ascii="Gill Sans MT" w:hAnsi="Gill Sans MT"/>
                            <w:color w:val="44546A" w:themeColor="text2"/>
                            <w:sz w:val="28"/>
                          </w:rPr>
                        </w:pPr>
                        <w:r>
                          <w:rPr>
                            <w:rFonts w:ascii="Gill Sans MT" w:hAnsi="Gill Sans MT"/>
                            <w:color w:val="44546A" w:themeColor="text2"/>
                            <w:sz w:val="28"/>
                          </w:rPr>
                          <w:t>2017-18</w:t>
                        </w:r>
                        <w:r w:rsidRPr="00942456">
                          <w:rPr>
                            <w:rFonts w:ascii="Gill Sans MT" w:hAnsi="Gill Sans MT"/>
                            <w:color w:val="44546A" w:themeColor="text2"/>
                            <w:sz w:val="28"/>
                          </w:rPr>
                          <w:t xml:space="preserve"> Guided Pathways Initiative</w:t>
                        </w:r>
                      </w:p>
                    </w:txbxContent>
                  </v:textbox>
                </v:shape>
                <v:group id="Group 26" o:spid="_x0000_s1028" style="position:absolute;left:14249;width:33376;height:6248" coordsize="33375,6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9" type="#_x0000_t75" alt="SBCTC Logo color" style="position:absolute;width:12877;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">
                    <v:imagedata r:id="rId12" o:title="SBCTC Logo color"/>
                    <v:path arrowok="t"/>
                  </v:shape>
                  <v:shape id="Picture 24" o:spid="_x0000_s1030" type="#_x0000_t75" style="position:absolute;left:14325;width:19050;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">
                    <v:imagedata r:id="rId13" o:title="CS_logo_color_small"/>
                    <v:path arrowok="t"/>
                  </v:shape>
                </v:group>
                <v:line id="Straight Connector 9" o:spid="_x0000_s1031" style="position:absolute;visibility:visible;mso-wrap-style:square" from="0,12649" to="60344,12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" strokecolor="#44546a [3215]" strokeweight="1.25pt">
                  <v:stroke joinstyle="miter"/>
                </v:line>
                <w10:wrap type="topAndBottom"/>
              </v:group>
            </w:pict>
          </mc:Fallback>
        </mc:AlternateContent>
      </w:r>
    </w:p>
    <w:p w14:paraId="70F36F41" w14:textId="3F85F3B1" w:rsidR="00261EEF" w:rsidRPr="00261EEF" w:rsidRDefault="00261EEF" w:rsidP="00261EEF">
      <w:pPr>
        <w:spacing w:after="0" w:line="240" w:lineRule="auto"/>
        <w:contextualSpacing/>
        <w:rPr>
          <w:rFonts w:asciiTheme="majorHAnsi" w:hAnsiTheme="majorHAnsi"/>
        </w:rPr>
      </w:pPr>
      <w:r>
        <w:rPr>
          <w:rFonts w:asciiTheme="majorHAnsi" w:hAnsiTheme="majorHAnsi"/>
        </w:rPr>
        <w:t>On behalf of [insert college name] __________________</w:t>
      </w:r>
      <w:r w:rsidR="00F917A4">
        <w:rPr>
          <w:rFonts w:asciiTheme="majorHAnsi" w:hAnsiTheme="majorHAnsi"/>
        </w:rPr>
        <w:t xml:space="preserve">, </w:t>
      </w:r>
      <w:r>
        <w:rPr>
          <w:rFonts w:asciiTheme="majorHAnsi" w:hAnsiTheme="majorHAnsi"/>
        </w:rPr>
        <w:t>I</w:t>
      </w:r>
      <w:r w:rsidR="00F917A4">
        <w:rPr>
          <w:rFonts w:asciiTheme="majorHAnsi" w:hAnsiTheme="majorHAnsi"/>
        </w:rPr>
        <w:t xml:space="preserve"> </w:t>
      </w:r>
      <w:r w:rsidRPr="00261EEF">
        <w:rPr>
          <w:rFonts w:asciiTheme="majorHAnsi" w:hAnsiTheme="majorHAnsi"/>
        </w:rPr>
        <w:t>confirm that the information contained in this application for College Spark Guided Pathways fu</w:t>
      </w:r>
      <w:r w:rsidR="00F917A4">
        <w:rPr>
          <w:rFonts w:asciiTheme="majorHAnsi" w:hAnsiTheme="majorHAnsi"/>
        </w:rPr>
        <w:t>nding is true and accurate and</w:t>
      </w:r>
      <w:r>
        <w:rPr>
          <w:rFonts w:asciiTheme="majorHAnsi" w:hAnsiTheme="majorHAnsi"/>
        </w:rPr>
        <w:t xml:space="preserve"> </w:t>
      </w:r>
      <w:r w:rsidRPr="00261EEF">
        <w:rPr>
          <w:rFonts w:asciiTheme="majorHAnsi" w:hAnsiTheme="majorHAnsi"/>
        </w:rPr>
        <w:t xml:space="preserve">I affirm our decision to abide by the following commitments: </w:t>
      </w:r>
    </w:p>
    <w:p w14:paraId="2FEABCB5" w14:textId="0E55A63A" w:rsidR="00E4170C" w:rsidRPr="00F917A4" w:rsidRDefault="00261EEF" w:rsidP="00E4170C">
      <w:pPr>
        <w:spacing w:after="0" w:line="240" w:lineRule="auto"/>
        <w:contextualSpacing/>
        <w:rPr>
          <w:rFonts w:asciiTheme="majorHAnsi" w:hAnsiTheme="majorHAnsi"/>
          <w:sz w:val="6"/>
          <w:szCs w:val="6"/>
        </w:rPr>
      </w:pPr>
      <w:r>
        <w:rPr>
          <w:rFonts w:asciiTheme="majorHAnsi" w:hAnsiTheme="majorHAnsi"/>
        </w:rPr>
        <w:t xml:space="preserve"> </w:t>
      </w:r>
    </w:p>
    <w:p w14:paraId="4A1946AE" w14:textId="77777777" w:rsidR="00261EEF" w:rsidRDefault="00261EEF" w:rsidP="00261EEF">
      <w:pPr>
        <w:pStyle w:val="ListParagraph"/>
        <w:numPr>
          <w:ilvl w:val="0"/>
          <w:numId w:val="1"/>
        </w:numPr>
        <w:spacing w:after="0" w:line="240" w:lineRule="auto"/>
        <w:rPr>
          <w:rFonts w:asciiTheme="majorHAnsi" w:hAnsiTheme="majorHAnsi"/>
        </w:rPr>
      </w:pPr>
      <w:r w:rsidRPr="00261EEF">
        <w:rPr>
          <w:rFonts w:asciiTheme="majorHAnsi" w:hAnsiTheme="majorHAnsi"/>
        </w:rPr>
        <w:t>I understand and agree that participation in this Guided Pathways Initiative involves specific and serious commitments</w:t>
      </w:r>
    </w:p>
    <w:p w14:paraId="3A7A1557" w14:textId="28B8B794" w:rsidR="00261EEF" w:rsidRPr="00261EEF" w:rsidRDefault="00261EEF" w:rsidP="00261EEF">
      <w:pPr>
        <w:pStyle w:val="ListParagraph"/>
        <w:numPr>
          <w:ilvl w:val="0"/>
          <w:numId w:val="1"/>
        </w:numPr>
        <w:rPr>
          <w:rFonts w:asciiTheme="majorHAnsi" w:hAnsiTheme="majorHAnsi"/>
        </w:rPr>
      </w:pPr>
      <w:r w:rsidRPr="00261EEF">
        <w:rPr>
          <w:rFonts w:asciiTheme="majorHAnsi" w:hAnsiTheme="majorHAnsi"/>
        </w:rPr>
        <w:t xml:space="preserve">I am committed to institution-wide implementation of Guided Pathways at scale for all students as described in the first two pages of the Request for Application. I understand that doing so will require the following: </w:t>
      </w:r>
    </w:p>
    <w:p w14:paraId="78917ADA" w14:textId="77777777" w:rsidR="00261EEF" w:rsidRPr="00261EEF" w:rsidRDefault="00261EEF" w:rsidP="00F917A4">
      <w:pPr>
        <w:pStyle w:val="ListParagraph"/>
        <w:rPr>
          <w:rFonts w:asciiTheme="majorHAnsi" w:hAnsiTheme="majorHAnsi"/>
        </w:rPr>
      </w:pPr>
      <w:r w:rsidRPr="00261EEF">
        <w:rPr>
          <w:rFonts w:asciiTheme="majorHAnsi" w:hAnsiTheme="majorHAnsi"/>
        </w:rPr>
        <w:t xml:space="preserve">a. Redesigning and making systemic changes to student intake (assessment, advising, orientation, registration, class scheduling); academic programs; student supports; curriculum; and instruction. </w:t>
      </w:r>
    </w:p>
    <w:p w14:paraId="0022EBA5" w14:textId="77777777" w:rsidR="00261EEF" w:rsidRPr="00261EEF" w:rsidRDefault="00261EEF" w:rsidP="00F917A4">
      <w:pPr>
        <w:pStyle w:val="ListParagraph"/>
        <w:rPr>
          <w:rFonts w:asciiTheme="majorHAnsi" w:hAnsiTheme="majorHAnsi"/>
        </w:rPr>
      </w:pPr>
      <w:r w:rsidRPr="00261EEF">
        <w:rPr>
          <w:rFonts w:asciiTheme="majorHAnsi" w:hAnsiTheme="majorHAnsi"/>
        </w:rPr>
        <w:t xml:space="preserve">b. Conducting a critical review of the extent to which the college’s academic programs provide a clear and educationally coherent pathway for students to further their education and/or directly lead to jobs in fields of economic importance to our college’s service area. This work will necessitate the aligning of curriculum and mapping program outcomes to both bachelor’s degrees and the labor market </w:t>
      </w:r>
    </w:p>
    <w:p w14:paraId="56B6C287" w14:textId="178BC8CE" w:rsidR="00261EEF" w:rsidRPr="00261EEF" w:rsidRDefault="00261EEF" w:rsidP="00F917A4">
      <w:pPr>
        <w:pStyle w:val="ListParagraph"/>
        <w:rPr>
          <w:rFonts w:asciiTheme="majorHAnsi" w:hAnsiTheme="majorHAnsi"/>
        </w:rPr>
      </w:pPr>
      <w:r w:rsidRPr="00261EEF">
        <w:rPr>
          <w:rFonts w:asciiTheme="majorHAnsi" w:hAnsiTheme="majorHAnsi"/>
        </w:rPr>
        <w:t>c. Requiring students to choose a</w:t>
      </w:r>
      <w:r w:rsidR="00E11F93">
        <w:rPr>
          <w:rFonts w:asciiTheme="majorHAnsi" w:hAnsiTheme="majorHAnsi"/>
        </w:rPr>
        <w:t xml:space="preserve"> Meta Major upon enrollment and a</w:t>
      </w:r>
      <w:r w:rsidRPr="00261EEF">
        <w:rPr>
          <w:rFonts w:asciiTheme="majorHAnsi" w:hAnsiTheme="majorHAnsi"/>
        </w:rPr>
        <w:t xml:space="preserve"> Program of Study within two quarters of enrollment; providing students with default course enrollment and consistent scheduling, and instituting intrusive advising and student supports that support progression and completion. </w:t>
      </w:r>
    </w:p>
    <w:p w14:paraId="3C51879E" w14:textId="77777777" w:rsidR="00261EEF" w:rsidRPr="00261EEF" w:rsidRDefault="00261EEF" w:rsidP="00F917A4">
      <w:pPr>
        <w:pStyle w:val="ListParagraph"/>
        <w:rPr>
          <w:rFonts w:asciiTheme="majorHAnsi" w:hAnsiTheme="majorHAnsi"/>
        </w:rPr>
      </w:pPr>
      <w:r w:rsidRPr="00261EEF">
        <w:rPr>
          <w:rFonts w:asciiTheme="majorHAnsi" w:hAnsiTheme="majorHAnsi"/>
        </w:rPr>
        <w:t>d. Reconfiguring developmental education to ensure that at least 50% of degree-seeking students will be able to complete college-level math and English courses in their first year by implementing strategies that allow underprepared students to enroll directly into college-level gate-keeper courses with additional supports; and, for students who need a prerequisite approach, redesigning developmental education to be a contextualized onramp to Programs of Study.</w:t>
      </w:r>
    </w:p>
    <w:p w14:paraId="1ECC80B5" w14:textId="77777777" w:rsidR="00261EEF" w:rsidRPr="00261EEF" w:rsidRDefault="00261EEF" w:rsidP="00F917A4">
      <w:pPr>
        <w:pStyle w:val="ListParagraph"/>
        <w:rPr>
          <w:rFonts w:asciiTheme="majorHAnsi" w:hAnsiTheme="majorHAnsi"/>
        </w:rPr>
      </w:pPr>
      <w:r w:rsidRPr="00261EEF">
        <w:rPr>
          <w:rFonts w:asciiTheme="majorHAnsi" w:hAnsiTheme="majorHAnsi"/>
        </w:rPr>
        <w:t xml:space="preserve">e. Developing and offering multiple math pathways aligned with Meta Majors and where possible contextualized to programs of study. </w:t>
      </w:r>
    </w:p>
    <w:p w14:paraId="0C909D5B" w14:textId="12A4DE87" w:rsidR="00261EEF" w:rsidRPr="00F917A4" w:rsidRDefault="00261EEF" w:rsidP="00F917A4">
      <w:pPr>
        <w:pStyle w:val="ListParagraph"/>
        <w:rPr>
          <w:rFonts w:asciiTheme="majorHAnsi" w:hAnsiTheme="majorHAnsi"/>
        </w:rPr>
      </w:pPr>
      <w:r w:rsidRPr="00261EEF">
        <w:rPr>
          <w:rFonts w:asciiTheme="majorHAnsi" w:hAnsiTheme="majorHAnsi"/>
        </w:rPr>
        <w:t xml:space="preserve">f. Streamlining curricula, which may result in a reduction of the credit hours students must complete for degree attainment. (This is not intended to reduce staffing levels but rather to align all courses with established Programs of Studies and their related program maps within a Meta Major.) </w:t>
      </w:r>
    </w:p>
    <w:p w14:paraId="23496128" w14:textId="4B9A1E13" w:rsidR="00261EEF" w:rsidRPr="00F917A4" w:rsidRDefault="00261EEF" w:rsidP="00F917A4">
      <w:pPr>
        <w:pStyle w:val="ListParagraph"/>
        <w:numPr>
          <w:ilvl w:val="0"/>
          <w:numId w:val="1"/>
        </w:numPr>
        <w:rPr>
          <w:rFonts w:asciiTheme="majorHAnsi" w:hAnsiTheme="majorHAnsi"/>
        </w:rPr>
      </w:pPr>
      <w:r w:rsidRPr="00261EEF">
        <w:rPr>
          <w:rFonts w:asciiTheme="majorHAnsi" w:hAnsiTheme="majorHAnsi"/>
        </w:rPr>
        <w:t>I understand that pathways reforms will involve more structure and p</w:t>
      </w:r>
      <w:r w:rsidR="00F917A4">
        <w:rPr>
          <w:rFonts w:asciiTheme="majorHAnsi" w:hAnsiTheme="majorHAnsi"/>
        </w:rPr>
        <w:t>rescription for students.</w:t>
      </w:r>
    </w:p>
    <w:p w14:paraId="5120FB5F" w14:textId="01A2B6C1" w:rsidR="00261EEF" w:rsidRPr="00261EEF" w:rsidRDefault="00261EEF" w:rsidP="00261EEF">
      <w:pPr>
        <w:pStyle w:val="ListParagraph"/>
        <w:numPr>
          <w:ilvl w:val="0"/>
          <w:numId w:val="1"/>
        </w:numPr>
        <w:rPr>
          <w:rFonts w:asciiTheme="majorHAnsi" w:hAnsiTheme="majorHAnsi"/>
        </w:rPr>
      </w:pPr>
      <w:r w:rsidRPr="00261EEF">
        <w:rPr>
          <w:rFonts w:asciiTheme="majorHAnsi" w:hAnsiTheme="majorHAnsi"/>
        </w:rPr>
        <w:t xml:space="preserve">I will oversee implementation of Guided Pathways with support from a senior cabinet officer, who will also serve as the primary institutional contact person for work related to this grant. I will ensure the planning and execution of college-wide engagement in Guided Pathways design and implementation; needed and timely professional development for faculty, staff, and college leaders; and needed and timely technical assistance in the work. I understand successful implementation of Guided Pathways requires broad engagement of staff and faculty in the development, implementation, and refinement of all aspects of Guided Pathways. </w:t>
      </w:r>
    </w:p>
    <w:p w14:paraId="4904EF67" w14:textId="630C9E0D" w:rsidR="00261EEF" w:rsidRPr="00F917A4" w:rsidRDefault="00261EEF" w:rsidP="00F917A4">
      <w:pPr>
        <w:pStyle w:val="ListParagraph"/>
        <w:numPr>
          <w:ilvl w:val="0"/>
          <w:numId w:val="1"/>
        </w:numPr>
        <w:rPr>
          <w:rFonts w:asciiTheme="majorHAnsi" w:hAnsiTheme="majorHAnsi"/>
        </w:rPr>
      </w:pPr>
      <w:r w:rsidRPr="00F917A4">
        <w:rPr>
          <w:rFonts w:asciiTheme="majorHAnsi" w:hAnsiTheme="majorHAnsi"/>
        </w:rPr>
        <w:t xml:space="preserve"> I will ensure that we participate fully in the initiative evaluation, which will focus on continuous improvement, a learning agenda and measurement of Guided Pathways impact. </w:t>
      </w:r>
    </w:p>
    <w:p w14:paraId="7351CCF4" w14:textId="77AB48E1" w:rsidR="00261EEF" w:rsidRPr="00F917A4" w:rsidRDefault="00261EEF" w:rsidP="00F917A4">
      <w:pPr>
        <w:pStyle w:val="ListParagraph"/>
        <w:numPr>
          <w:ilvl w:val="0"/>
          <w:numId w:val="1"/>
        </w:numPr>
        <w:rPr>
          <w:rFonts w:asciiTheme="majorHAnsi" w:hAnsiTheme="majorHAnsi"/>
        </w:rPr>
      </w:pPr>
      <w:r w:rsidRPr="00F917A4">
        <w:rPr>
          <w:rFonts w:asciiTheme="majorHAnsi" w:hAnsiTheme="majorHAnsi"/>
        </w:rPr>
        <w:t xml:space="preserve"> A team from my college will attend initiative workshops up to four times a year. The appropriate composition of our college team may vary depending on the subject of these meetings. I understand that our team may be asked to take steps to prepare for these workshops and we are committed to doing so. </w:t>
      </w:r>
    </w:p>
    <w:p w14:paraId="793E7967" w14:textId="60707974" w:rsidR="00261EEF" w:rsidRPr="00F917A4" w:rsidRDefault="00261EEF" w:rsidP="00F917A4">
      <w:pPr>
        <w:pStyle w:val="ListParagraph"/>
        <w:numPr>
          <w:ilvl w:val="0"/>
          <w:numId w:val="1"/>
        </w:numPr>
        <w:rPr>
          <w:rFonts w:asciiTheme="majorHAnsi" w:hAnsiTheme="majorHAnsi"/>
        </w:rPr>
      </w:pPr>
      <w:r w:rsidRPr="00F917A4">
        <w:rPr>
          <w:rFonts w:asciiTheme="majorHAnsi" w:hAnsiTheme="majorHAnsi"/>
        </w:rPr>
        <w:lastRenderedPageBreak/>
        <w:t>Our college will complete a five-year work plan during the first year of the grant and submit periodic grant reports (not mo</w:t>
      </w:r>
      <w:r w:rsidR="00F917A4">
        <w:rPr>
          <w:rFonts w:asciiTheme="majorHAnsi" w:hAnsiTheme="majorHAnsi"/>
        </w:rPr>
        <w:t>re than 2 per year) from 2019-2023</w:t>
      </w:r>
      <w:r w:rsidRPr="00F917A4">
        <w:rPr>
          <w:rFonts w:asciiTheme="majorHAnsi" w:hAnsiTheme="majorHAnsi"/>
        </w:rPr>
        <w:t xml:space="preserve">. This reporting will include grant budget reporting, progress reporting on implementation, </w:t>
      </w:r>
      <w:r w:rsidR="00F917A4">
        <w:rPr>
          <w:rFonts w:asciiTheme="majorHAnsi" w:hAnsiTheme="majorHAnsi"/>
        </w:rPr>
        <w:t>data on early progress/implementation measures, and a</w:t>
      </w:r>
      <w:r w:rsidRPr="00F917A4">
        <w:rPr>
          <w:rFonts w:asciiTheme="majorHAnsi" w:hAnsiTheme="majorHAnsi"/>
        </w:rPr>
        <w:t>nalysis of student outcome metrics provided by SBCTC</w:t>
      </w:r>
      <w:r>
        <w:t>.</w:t>
      </w:r>
    </w:p>
    <w:p w14:paraId="2FEABCC2" w14:textId="77777777" w:rsidR="004E11C2" w:rsidRDefault="004E11C2" w:rsidP="00CC03D6">
      <w:pPr>
        <w:pStyle w:val="ListParagraph"/>
        <w:pBdr>
          <w:bottom w:val="single" w:sz="12" w:space="15" w:color="auto"/>
        </w:pBdr>
        <w:ind w:left="360"/>
        <w:rPr>
          <w:rFonts w:asciiTheme="majorHAnsi" w:hAnsiTheme="majorHAnsi"/>
        </w:rPr>
      </w:pPr>
    </w:p>
    <w:p w14:paraId="2FEABCC4" w14:textId="3DD5C4F7" w:rsidR="005A1D97" w:rsidRPr="00E4170C" w:rsidRDefault="0085560F" w:rsidP="009601CE">
      <w:pPr>
        <w:ind w:left="360"/>
        <w:rPr>
          <w:rFonts w:asciiTheme="majorHAnsi" w:hAnsiTheme="majorHAnsi"/>
        </w:rPr>
      </w:pPr>
      <w:r>
        <w:rPr>
          <w:rFonts w:asciiTheme="majorHAnsi" w:hAnsiTheme="majorHAnsi"/>
        </w:rPr>
        <w:t xml:space="preserve">Signature of President </w:t>
      </w:r>
      <w:r w:rsidR="009601CE" w:rsidRPr="00E4170C">
        <w:rPr>
          <w:rFonts w:asciiTheme="majorHAnsi" w:hAnsiTheme="majorHAnsi"/>
        </w:rPr>
        <w:t>(may</w:t>
      </w:r>
      <w:r w:rsidR="00625248">
        <w:rPr>
          <w:rFonts w:asciiTheme="majorHAnsi" w:hAnsiTheme="majorHAnsi"/>
        </w:rPr>
        <w:t xml:space="preserve"> </w:t>
      </w:r>
      <w:r w:rsidR="009601CE" w:rsidRPr="00E4170C">
        <w:rPr>
          <w:rFonts w:asciiTheme="majorHAnsi" w:hAnsiTheme="majorHAnsi"/>
        </w:rPr>
        <w:t xml:space="preserve">be electronic) </w:t>
      </w:r>
      <w:r w:rsidR="009601CE" w:rsidRPr="00E4170C">
        <w:rPr>
          <w:rFonts w:asciiTheme="majorHAnsi" w:hAnsiTheme="majorHAnsi"/>
        </w:rPr>
        <w:tab/>
      </w:r>
      <w:r w:rsidR="009601CE" w:rsidRPr="00E4170C">
        <w:rPr>
          <w:rFonts w:asciiTheme="majorHAnsi" w:hAnsiTheme="majorHAnsi"/>
        </w:rPr>
        <w:tab/>
      </w:r>
      <w:r w:rsidR="009601CE" w:rsidRPr="00E4170C">
        <w:rPr>
          <w:rFonts w:asciiTheme="majorHAnsi" w:hAnsiTheme="majorHAnsi"/>
        </w:rPr>
        <w:tab/>
        <w:t xml:space="preserve">Date </w:t>
      </w:r>
    </w:p>
    <w:sectPr w:rsidR="005A1D97" w:rsidRPr="00E4170C" w:rsidSect="00E11F93">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77B05" w14:textId="77777777" w:rsidR="00B84D4F" w:rsidRDefault="00B84D4F" w:rsidP="00B84D4F">
      <w:pPr>
        <w:spacing w:after="0" w:line="240" w:lineRule="auto"/>
      </w:pPr>
      <w:r>
        <w:separator/>
      </w:r>
    </w:p>
  </w:endnote>
  <w:endnote w:type="continuationSeparator" w:id="0">
    <w:p w14:paraId="7DE3FFEE" w14:textId="77777777" w:rsidR="00B84D4F" w:rsidRDefault="00B84D4F" w:rsidP="00B84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AD427" w14:textId="1691EBDB" w:rsidR="00E11F93" w:rsidRDefault="00E11F93" w:rsidP="00E11F93">
    <w:pPr>
      <w:pStyle w:val="Footer"/>
      <w:jc w:val="center"/>
    </w:pPr>
    <w:r>
      <w:t>College Participation Agreement Cohort Two</w:t>
    </w:r>
  </w:p>
  <w:p w14:paraId="782D93A3" w14:textId="77777777" w:rsidR="00E11F93" w:rsidRDefault="00E11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48703" w14:textId="77777777" w:rsidR="00B84D4F" w:rsidRDefault="00B84D4F" w:rsidP="00B84D4F">
      <w:pPr>
        <w:spacing w:after="0" w:line="240" w:lineRule="auto"/>
      </w:pPr>
      <w:r>
        <w:separator/>
      </w:r>
    </w:p>
  </w:footnote>
  <w:footnote w:type="continuationSeparator" w:id="0">
    <w:p w14:paraId="623BDF0E" w14:textId="77777777" w:rsidR="00B84D4F" w:rsidRDefault="00B84D4F" w:rsidP="00B84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ED07" w14:textId="58BBE634" w:rsidR="00B84D4F" w:rsidRDefault="00B84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25A0"/>
    <w:multiLevelType w:val="hybridMultilevel"/>
    <w:tmpl w:val="100ACB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77C48"/>
    <w:multiLevelType w:val="hybridMultilevel"/>
    <w:tmpl w:val="D12E601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3B4F41"/>
    <w:multiLevelType w:val="hybridMultilevel"/>
    <w:tmpl w:val="69A0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48D"/>
    <w:rsid w:val="000C017D"/>
    <w:rsid w:val="001B4A52"/>
    <w:rsid w:val="001E4230"/>
    <w:rsid w:val="001F2416"/>
    <w:rsid w:val="00235B21"/>
    <w:rsid w:val="00261EEF"/>
    <w:rsid w:val="003849EB"/>
    <w:rsid w:val="004C093B"/>
    <w:rsid w:val="004E11C2"/>
    <w:rsid w:val="00596933"/>
    <w:rsid w:val="005A1D97"/>
    <w:rsid w:val="00625248"/>
    <w:rsid w:val="006A0D45"/>
    <w:rsid w:val="006C448D"/>
    <w:rsid w:val="00730CD5"/>
    <w:rsid w:val="0085560F"/>
    <w:rsid w:val="00881C71"/>
    <w:rsid w:val="008A2DC8"/>
    <w:rsid w:val="008E6819"/>
    <w:rsid w:val="009601CE"/>
    <w:rsid w:val="00B10747"/>
    <w:rsid w:val="00B84D4F"/>
    <w:rsid w:val="00C54884"/>
    <w:rsid w:val="00C855CB"/>
    <w:rsid w:val="00CC03D6"/>
    <w:rsid w:val="00DB451D"/>
    <w:rsid w:val="00E11F93"/>
    <w:rsid w:val="00E4170C"/>
    <w:rsid w:val="00E87606"/>
    <w:rsid w:val="00F02F67"/>
    <w:rsid w:val="00F04FFD"/>
    <w:rsid w:val="00F621FC"/>
    <w:rsid w:val="00F624D6"/>
    <w:rsid w:val="00F628A2"/>
    <w:rsid w:val="00F917A4"/>
    <w:rsid w:val="00FA3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EABCB3"/>
  <w15:docId w15:val="{0D6CEC39-4374-4B19-AE4B-7C7AF958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5560F"/>
    <w:pPr>
      <w:keepNext/>
      <w:spacing w:after="0" w:line="240" w:lineRule="auto"/>
      <w:outlineLvl w:val="0"/>
    </w:pPr>
    <w:rPr>
      <w:rFonts w:ascii="Gill Sans MT" w:eastAsia="Times New Roman" w:hAnsi="Gill Sans MT" w:cs="Times New Roman"/>
      <w:color w:val="44546A"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48D"/>
    <w:pPr>
      <w:ind w:left="720"/>
      <w:contextualSpacing/>
    </w:pPr>
  </w:style>
  <w:style w:type="paragraph" w:styleId="BalloonText">
    <w:name w:val="Balloon Text"/>
    <w:basedOn w:val="Normal"/>
    <w:link w:val="BalloonTextChar"/>
    <w:uiPriority w:val="99"/>
    <w:semiHidden/>
    <w:unhideWhenUsed/>
    <w:rsid w:val="005A1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D97"/>
    <w:rPr>
      <w:rFonts w:ascii="Segoe UI" w:hAnsi="Segoe UI" w:cs="Segoe UI"/>
      <w:sz w:val="18"/>
      <w:szCs w:val="18"/>
    </w:rPr>
  </w:style>
  <w:style w:type="table" w:styleId="TableGrid">
    <w:name w:val="Table Grid"/>
    <w:basedOn w:val="TableNormal"/>
    <w:uiPriority w:val="39"/>
    <w:rsid w:val="0026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4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D4F"/>
  </w:style>
  <w:style w:type="paragraph" w:styleId="Footer">
    <w:name w:val="footer"/>
    <w:basedOn w:val="Normal"/>
    <w:link w:val="FooterChar"/>
    <w:uiPriority w:val="99"/>
    <w:unhideWhenUsed/>
    <w:rsid w:val="00B84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D4F"/>
  </w:style>
  <w:style w:type="character" w:customStyle="1" w:styleId="Heading1Char">
    <w:name w:val="Heading 1 Char"/>
    <w:basedOn w:val="DefaultParagraphFont"/>
    <w:link w:val="Heading1"/>
    <w:rsid w:val="0085560F"/>
    <w:rPr>
      <w:rFonts w:ascii="Gill Sans MT" w:eastAsia="Times New Roman" w:hAnsi="Gill Sans MT" w:cs="Times New Roman"/>
      <w:color w:val="44546A" w:themeColor="text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4636">
      <w:bodyDiv w:val="1"/>
      <w:marLeft w:val="0"/>
      <w:marRight w:val="0"/>
      <w:marTop w:val="0"/>
      <w:marBottom w:val="0"/>
      <w:divBdr>
        <w:top w:val="none" w:sz="0" w:space="0" w:color="auto"/>
        <w:left w:val="none" w:sz="0" w:space="0" w:color="auto"/>
        <w:bottom w:val="none" w:sz="0" w:space="0" w:color="auto"/>
        <w:right w:val="none" w:sz="0" w:space="0" w:color="auto"/>
      </w:divBdr>
    </w:div>
    <w:div w:id="55601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FD45E467248947BD51AFFC19D13A60" ma:contentTypeVersion="4" ma:contentTypeDescription="Create a new document." ma:contentTypeScope="" ma:versionID="ba1285b24d045e2bf133c212a3a0b471">
  <xsd:schema xmlns:xsd="http://www.w3.org/2001/XMLSchema" xmlns:xs="http://www.w3.org/2001/XMLSchema" xmlns:p="http://schemas.microsoft.com/office/2006/metadata/properties" xmlns:ns2="ef8d632d-bb91-4c36-bfb1-b7eb040f4a0f" xmlns:ns3="39524ef1-d83a-4469-9f6c-f4a84bf2abd6" targetNamespace="http://schemas.microsoft.com/office/2006/metadata/properties" ma:root="true" ma:fieldsID="ff573b444b5f3894e563cbe8cadc236a" ns2:_="" ns3:_="">
    <xsd:import namespace="ef8d632d-bb91-4c36-bfb1-b7eb040f4a0f"/>
    <xsd:import namespace="39524ef1-d83a-4469-9f6c-f4a84bf2ab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d632d-bb91-4c36-bfb1-b7eb040f4a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524ef1-d83a-4469-9f6c-f4a84bf2abd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8A46D9-A3F2-4FF3-84DC-7D3A98B26DDB}">
  <ds:schemaRefs>
    <ds:schemaRef ds:uri="http://schemas.microsoft.com/sharepoint/v3/contenttype/forms"/>
  </ds:schemaRefs>
</ds:datastoreItem>
</file>

<file path=customXml/itemProps2.xml><?xml version="1.0" encoding="utf-8"?>
<ds:datastoreItem xmlns:ds="http://schemas.openxmlformats.org/officeDocument/2006/customXml" ds:itemID="{E02855B2-BEF6-47AD-BBEF-AF9D0D41BD28}">
  <ds:schemaRefs>
    <ds:schemaRef ds:uri="http://schemas.openxmlformats.org/package/2006/metadata/core-properties"/>
    <ds:schemaRef ds:uri="http://purl.org/dc/elements/1.1/"/>
    <ds:schemaRef ds:uri="http://purl.org/dc/terms/"/>
    <ds:schemaRef ds:uri="http://purl.org/dc/dcmitype/"/>
    <ds:schemaRef ds:uri="39524ef1-d83a-4469-9f6c-f4a84bf2abd6"/>
    <ds:schemaRef ds:uri="http://schemas.microsoft.com/office/2006/documentManagement/types"/>
    <ds:schemaRef ds:uri="ef8d632d-bb91-4c36-bfb1-b7eb040f4a0f"/>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0420A12-88DF-4BB1-B300-AF836FBFA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8d632d-bb91-4c36-bfb1-b7eb040f4a0f"/>
    <ds:schemaRef ds:uri="39524ef1-d83a-4469-9f6c-f4a84bf2a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Gingerich</dc:creator>
  <cp:lastModifiedBy>Heather Gingerich</cp:lastModifiedBy>
  <cp:revision>2</cp:revision>
  <cp:lastPrinted>2016-01-22T18:41:00Z</cp:lastPrinted>
  <dcterms:created xsi:type="dcterms:W3CDTF">2017-09-25T23:19:00Z</dcterms:created>
  <dcterms:modified xsi:type="dcterms:W3CDTF">2017-09-25T23:19:00Z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0x0101004BFD45E467248947BD51AFFC19D13A60</vt:lpwstr>
  </property>
</Properties>
</file>